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Look w:val="0000" w:firstRow="0" w:lastRow="0" w:firstColumn="0" w:lastColumn="0" w:noHBand="0" w:noVBand="0"/>
      </w:tblPr>
      <w:tblGrid>
        <w:gridCol w:w="3150"/>
        <w:gridCol w:w="1080"/>
        <w:gridCol w:w="1170"/>
        <w:gridCol w:w="1170"/>
        <w:gridCol w:w="1620"/>
        <w:gridCol w:w="1620"/>
        <w:gridCol w:w="1620"/>
        <w:gridCol w:w="1620"/>
        <w:gridCol w:w="1620"/>
      </w:tblGrid>
      <w:tr w:rsidR="00D567AD" w:rsidTr="00402B3A">
        <w:trPr>
          <w:trHeight w:val="315"/>
        </w:trPr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1644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Breakfast</w:t>
            </w:r>
            <w:r w:rsidR="00D567AD" w:rsidRPr="0040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0DCD" w:rsidRPr="00401F6F">
              <w:rPr>
                <w:rFonts w:ascii="Arial" w:hAnsi="Arial" w:cs="Arial"/>
                <w:b/>
                <w:bCs/>
                <w:sz w:val="22"/>
                <w:szCs w:val="22"/>
              </w:rPr>
              <w:t>Menu Template</w:t>
            </w:r>
          </w:p>
        </w:tc>
      </w:tr>
      <w:tr w:rsidR="00D567AD" w:rsidTr="00402B3A">
        <w:trPr>
          <w:trHeight w:val="315"/>
        </w:trPr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FF5" w:rsidRDefault="00D567AD" w:rsidP="006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643789">
              <w:rPr>
                <w:rFonts w:ascii="Arial" w:hAnsi="Arial" w:cs="Arial"/>
                <w:sz w:val="22"/>
                <w:szCs w:val="22"/>
              </w:rPr>
              <w:t>serve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486">
              <w:rPr>
                <w:rFonts w:ascii="Arial" w:hAnsi="Arial" w:cs="Arial"/>
                <w:sz w:val="22"/>
                <w:szCs w:val="22"/>
              </w:rPr>
              <w:t xml:space="preserve">Milk, </w:t>
            </w:r>
            <w:r w:rsidR="00A26852">
              <w:rPr>
                <w:rFonts w:ascii="Arial" w:hAnsi="Arial" w:cs="Arial"/>
                <w:sz w:val="22"/>
                <w:szCs w:val="22"/>
              </w:rPr>
              <w:t>Fruit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852">
              <w:rPr>
                <w:rFonts w:ascii="Arial" w:hAnsi="Arial" w:cs="Arial"/>
                <w:sz w:val="22"/>
                <w:szCs w:val="22"/>
              </w:rPr>
              <w:t xml:space="preserve">and/or Vegetable and Grain or </w:t>
            </w:r>
            <w:r w:rsidR="00664BD3">
              <w:rPr>
                <w:rFonts w:ascii="Arial" w:hAnsi="Arial" w:cs="Arial"/>
                <w:sz w:val="22"/>
                <w:szCs w:val="22"/>
              </w:rPr>
              <w:t>*</w:t>
            </w:r>
            <w:bookmarkStart w:id="2" w:name="_GoBack"/>
            <w:bookmarkEnd w:id="2"/>
            <w:r w:rsidR="00A26852">
              <w:rPr>
                <w:rFonts w:ascii="Arial" w:hAnsi="Arial" w:cs="Arial"/>
                <w:sz w:val="22"/>
                <w:szCs w:val="22"/>
              </w:rPr>
              <w:t>Meat</w:t>
            </w:r>
          </w:p>
          <w:p w:rsidR="0022160E" w:rsidRPr="00401F6F" w:rsidRDefault="0022160E" w:rsidP="006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Portion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Portion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Portion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D20DCD" w:rsidTr="00402B3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F6F">
              <w:rPr>
                <w:rFonts w:ascii="Arial" w:hAnsi="Arial" w:cs="Arial"/>
                <w:b/>
                <w:bCs/>
                <w:sz w:val="22"/>
                <w:szCs w:val="22"/>
              </w:rPr>
              <w:t>Food Components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per child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per child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per child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1-2 yrs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3-5 yrs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6-12 yrs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</w:tr>
      <w:tr w:rsidR="00D20DCD" w:rsidTr="00402B3A">
        <w:trPr>
          <w:trHeight w:val="21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1 Milk,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 fluid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243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1F6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B3A" w:rsidTr="0022160E">
        <w:trPr>
          <w:trHeight w:val="1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401F6F">
              <w:rPr>
                <w:rFonts w:ascii="Arial" w:hAnsi="Arial" w:cs="Arial"/>
                <w:i/>
                <w:iCs/>
                <w:sz w:val="8"/>
                <w:szCs w:val="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401F6F" w:rsidTr="00402B3A">
        <w:trPr>
          <w:trHeight w:val="19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F6F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8F62CA" w:rsidRDefault="00401F6F" w:rsidP="007D208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8F62C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7D208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Fruit</w:t>
            </w:r>
            <w:r w:rsidRPr="008F62C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="00A2685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or Vegetable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F6F" w:rsidTr="00402B3A">
        <w:trPr>
          <w:trHeight w:val="1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B3A" w:rsidTr="0022160E">
        <w:trPr>
          <w:trHeight w:val="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0DCD" w:rsidTr="00402B3A">
        <w:trPr>
          <w:trHeight w:val="1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1 Grain / Bread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AC73F1" w:rsidP="00402B3A">
            <w:pPr>
              <w:ind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•b</w:t>
            </w:r>
            <w:r w:rsidR="00D567AD" w:rsidRPr="00401F6F">
              <w:rPr>
                <w:rFonts w:ascii="Arial" w:hAnsi="Arial" w:cs="Arial"/>
                <w:sz w:val="22"/>
                <w:szCs w:val="22"/>
              </w:rPr>
              <w:t>read</w:t>
            </w:r>
            <w:r w:rsidR="00402B3A">
              <w:rPr>
                <w:rFonts w:ascii="Arial" w:hAnsi="Arial" w:cs="Arial"/>
                <w:sz w:val="22"/>
                <w:szCs w:val="22"/>
              </w:rPr>
              <w:t xml:space="preserve"> (slice)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AC73F1" w:rsidP="00402B3A">
            <w:pPr>
              <w:numPr>
                <w:ilvl w:val="0"/>
                <w:numId w:val="4"/>
              </w:numPr>
              <w:ind w:left="92" w:hanging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02B3A">
              <w:rPr>
                <w:rFonts w:ascii="Arial" w:hAnsi="Arial" w:cs="Arial"/>
                <w:sz w:val="22"/>
                <w:szCs w:val="22"/>
              </w:rPr>
              <w:t>iscuit, roll, muffin (serv)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402B3A">
            <w:pPr>
              <w:ind w:hanging="28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   •</w:t>
            </w:r>
            <w:r w:rsidR="00AC73F1">
              <w:rPr>
                <w:rFonts w:ascii="Arial" w:hAnsi="Arial" w:cs="Arial"/>
                <w:sz w:val="22"/>
                <w:szCs w:val="22"/>
              </w:rPr>
              <w:t>h</w:t>
            </w:r>
            <w:r w:rsidR="00402B3A">
              <w:rPr>
                <w:rFonts w:ascii="Arial" w:hAnsi="Arial" w:cs="Arial"/>
                <w:sz w:val="22"/>
                <w:szCs w:val="22"/>
              </w:rPr>
              <w:t>ot cereal, p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asta, </w:t>
            </w:r>
            <w:r w:rsidR="00402B3A">
              <w:rPr>
                <w:rFonts w:ascii="Arial" w:hAnsi="Arial" w:cs="Arial"/>
                <w:sz w:val="22"/>
                <w:szCs w:val="22"/>
              </w:rPr>
              <w:t>r</w:t>
            </w:r>
            <w:r w:rsidRPr="00401F6F">
              <w:rPr>
                <w:rFonts w:ascii="Arial" w:hAnsi="Arial" w:cs="Arial"/>
                <w:sz w:val="22"/>
                <w:szCs w:val="22"/>
              </w:rPr>
              <w:t>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19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2B3A" w:rsidTr="0022160E">
        <w:trPr>
          <w:trHeight w:val="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D20DCD" w:rsidTr="00402B3A">
        <w:trPr>
          <w:trHeight w:val="10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111AF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*</w:t>
            </w:r>
            <w:r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Meat / Meat alternate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•meat, poultry, fish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F6F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AC73F1" w:rsidP="00AC73F1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01F6F" w:rsidRPr="00401F6F">
              <w:rPr>
                <w:rFonts w:ascii="Arial" w:hAnsi="Arial" w:cs="Arial"/>
                <w:sz w:val="22"/>
                <w:szCs w:val="22"/>
              </w:rPr>
              <w:t xml:space="preserve">ofu, soy or </w:t>
            </w:r>
            <w:r w:rsidR="00524313">
              <w:rPr>
                <w:rFonts w:ascii="Arial" w:hAnsi="Arial" w:cs="Arial"/>
                <w:sz w:val="22"/>
                <w:szCs w:val="22"/>
              </w:rPr>
              <w:t>*</w:t>
            </w:r>
            <w:r w:rsidR="00A26852">
              <w:rPr>
                <w:rFonts w:ascii="Arial" w:hAnsi="Arial" w:cs="Arial"/>
                <w:sz w:val="22"/>
                <w:szCs w:val="22"/>
              </w:rPr>
              <w:t>*</w:t>
            </w:r>
            <w:r w:rsidR="00401F6F" w:rsidRPr="00401F6F">
              <w:rPr>
                <w:rFonts w:ascii="Arial" w:hAnsi="Arial" w:cs="Arial"/>
                <w:sz w:val="22"/>
                <w:szCs w:val="22"/>
              </w:rPr>
              <w:t>APP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•cheese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</w:t>
            </w:r>
            <w:r w:rsidR="00AC73F1">
              <w:rPr>
                <w:rFonts w:ascii="Arial" w:hAnsi="Arial" w:cs="Arial"/>
                <w:sz w:val="22"/>
                <w:szCs w:val="22"/>
              </w:rPr>
              <w:t>l</w:t>
            </w:r>
            <w:r w:rsidR="007D208E">
              <w:rPr>
                <w:rFonts w:ascii="Arial" w:hAnsi="Arial" w:cs="Arial"/>
                <w:sz w:val="22"/>
                <w:szCs w:val="22"/>
              </w:rPr>
              <w:t xml:space="preserve">arge </w:t>
            </w:r>
            <w:r w:rsidRPr="00401F6F">
              <w:rPr>
                <w:rFonts w:ascii="Arial" w:hAnsi="Arial" w:cs="Arial"/>
                <w:sz w:val="22"/>
                <w:szCs w:val="22"/>
              </w:rPr>
              <w:t>egg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•beans or peas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•nut or seed butters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•nuts &amp; / or seeds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•yogurt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1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23CD" w:rsidRDefault="00F023CD" w:rsidP="00524313">
      <w:pPr>
        <w:rPr>
          <w:rStyle w:val="Hyperlink"/>
          <w:rFonts w:ascii="Arial" w:hAnsi="Arial" w:cs="Arial"/>
          <w:color w:val="auto"/>
          <w:sz w:val="18"/>
          <w:u w:val="none"/>
        </w:rPr>
      </w:pPr>
    </w:p>
    <w:p w:rsidR="00A26852" w:rsidRDefault="00A26852" w:rsidP="00524313">
      <w:pPr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u w:val="none"/>
        </w:rPr>
        <w:t>*Meat &amp; meat alternates may be used to meet the entire grains requirement a maximum of three times a week.  1 oz of meat &amp; meat alternates is equal to 1 oz equivalent of grains.</w:t>
      </w:r>
    </w:p>
    <w:p w:rsidR="00A26852" w:rsidRPr="00A26852" w:rsidRDefault="00524313" w:rsidP="00524313">
      <w:pPr>
        <w:rPr>
          <w:rFonts w:ascii="Arial" w:hAnsi="Arial" w:cs="Arial"/>
          <w:sz w:val="18"/>
        </w:rPr>
      </w:pPr>
      <w:r w:rsidRPr="00524313">
        <w:rPr>
          <w:rStyle w:val="Hyperlink"/>
          <w:rFonts w:ascii="Arial" w:hAnsi="Arial" w:cs="Arial"/>
          <w:color w:val="auto"/>
          <w:sz w:val="18"/>
          <w:u w:val="none"/>
        </w:rPr>
        <w:t>*</w:t>
      </w:r>
      <w:r w:rsidR="00A26852">
        <w:rPr>
          <w:rStyle w:val="Hyperlink"/>
          <w:rFonts w:ascii="Arial" w:hAnsi="Arial" w:cs="Arial"/>
          <w:color w:val="auto"/>
          <w:sz w:val="18"/>
          <w:u w:val="none"/>
        </w:rPr>
        <w:t>*</w:t>
      </w:r>
      <w:r w:rsidRPr="00524313">
        <w:rPr>
          <w:rStyle w:val="Hyperlink"/>
          <w:rFonts w:ascii="Arial" w:hAnsi="Arial" w:cs="Arial"/>
          <w:color w:val="auto"/>
          <w:sz w:val="18"/>
          <w:u w:val="none"/>
        </w:rPr>
        <w:t>APP: alternate protein product</w:t>
      </w:r>
    </w:p>
    <w:p w:rsidR="0022160E" w:rsidRDefault="0022160E" w:rsidP="00970FF5">
      <w:pPr>
        <w:jc w:val="center"/>
        <w:rPr>
          <w:rFonts w:ascii="Arial" w:hAnsi="Arial" w:cs="Arial"/>
          <w:sz w:val="22"/>
        </w:rPr>
      </w:pPr>
    </w:p>
    <w:p w:rsidR="005255C9" w:rsidRDefault="00D567AD" w:rsidP="00970FF5">
      <w:pPr>
        <w:jc w:val="center"/>
        <w:rPr>
          <w:rStyle w:val="Hyperlink"/>
          <w:rFonts w:ascii="Arial" w:hAnsi="Arial" w:cs="Arial"/>
          <w:sz w:val="22"/>
        </w:rPr>
      </w:pPr>
      <w:r w:rsidRPr="00401F6F">
        <w:rPr>
          <w:rFonts w:ascii="Arial" w:hAnsi="Arial" w:cs="Arial"/>
          <w:sz w:val="22"/>
        </w:rPr>
        <w:t>Refer to “</w:t>
      </w:r>
      <w:r w:rsidRPr="00401F6F">
        <w:rPr>
          <w:rFonts w:ascii="Arial" w:hAnsi="Arial" w:cs="Arial"/>
          <w:i/>
          <w:sz w:val="22"/>
        </w:rPr>
        <w:t xml:space="preserve">Instructions for using the </w:t>
      </w:r>
      <w:r w:rsidR="00164486">
        <w:rPr>
          <w:rFonts w:ascii="Arial" w:hAnsi="Arial" w:cs="Arial"/>
          <w:i/>
          <w:sz w:val="22"/>
        </w:rPr>
        <w:t>Breakfast</w:t>
      </w:r>
      <w:r w:rsidRPr="00401F6F">
        <w:rPr>
          <w:rFonts w:ascii="Arial" w:hAnsi="Arial" w:cs="Arial"/>
          <w:i/>
          <w:sz w:val="22"/>
        </w:rPr>
        <w:t xml:space="preserve"> Menu Template</w:t>
      </w:r>
      <w:r w:rsidRPr="00401F6F">
        <w:rPr>
          <w:rFonts w:ascii="Arial" w:hAnsi="Arial" w:cs="Arial"/>
          <w:sz w:val="22"/>
        </w:rPr>
        <w:t>” for further guidance</w:t>
      </w:r>
      <w:r w:rsidR="00970FF5" w:rsidRPr="00401F6F">
        <w:rPr>
          <w:rFonts w:ascii="Arial" w:hAnsi="Arial" w:cs="Arial"/>
          <w:sz w:val="22"/>
        </w:rPr>
        <w:t xml:space="preserve"> on menu planning</w:t>
      </w:r>
      <w:r w:rsidRPr="00401F6F">
        <w:rPr>
          <w:rFonts w:ascii="Arial" w:hAnsi="Arial" w:cs="Arial"/>
          <w:sz w:val="22"/>
        </w:rPr>
        <w:t xml:space="preserve">, available at: </w:t>
      </w:r>
      <w:hyperlink r:id="rId8" w:history="1">
        <w:r w:rsidR="00401F6F" w:rsidRPr="00C14E00">
          <w:rPr>
            <w:rStyle w:val="Hyperlink"/>
            <w:rFonts w:ascii="Arial" w:hAnsi="Arial" w:cs="Arial"/>
            <w:sz w:val="22"/>
          </w:rPr>
          <w:t>www.ctahr.hawaii.edu/new/hccnp/</w:t>
        </w:r>
      </w:hyperlink>
      <w:bookmarkEnd w:id="0"/>
      <w:bookmarkEnd w:id="1"/>
    </w:p>
    <w:sectPr w:rsidR="005255C9" w:rsidSect="00D567A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76" w:rsidRDefault="00C45576">
      <w:r>
        <w:separator/>
      </w:r>
    </w:p>
  </w:endnote>
  <w:endnote w:type="continuationSeparator" w:id="0">
    <w:p w:rsidR="00C45576" w:rsidRDefault="00C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76" w:rsidRPr="0022160E" w:rsidRDefault="00401F6F" w:rsidP="00970FF5">
    <w:pPr>
      <w:pStyle w:val="Footer"/>
      <w:jc w:val="right"/>
      <w:rPr>
        <w:rFonts w:ascii="Arial" w:hAnsi="Arial" w:cs="Arial"/>
        <w:sz w:val="12"/>
        <w:szCs w:val="20"/>
      </w:rPr>
    </w:pPr>
    <w:r w:rsidRPr="0022160E">
      <w:rPr>
        <w:rFonts w:ascii="Arial" w:hAnsi="Arial" w:cs="Arial"/>
        <w:sz w:val="12"/>
        <w:szCs w:val="20"/>
      </w:rPr>
      <w:t>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76" w:rsidRDefault="00C45576">
      <w:r>
        <w:separator/>
      </w:r>
    </w:p>
  </w:footnote>
  <w:footnote w:type="continuationSeparator" w:id="0">
    <w:p w:rsidR="00C45576" w:rsidRDefault="00C4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E89"/>
    <w:multiLevelType w:val="hybridMultilevel"/>
    <w:tmpl w:val="A07090BE"/>
    <w:lvl w:ilvl="0" w:tplc="47C84F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F57DD"/>
    <w:multiLevelType w:val="hybridMultilevel"/>
    <w:tmpl w:val="22E0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10680"/>
    <w:multiLevelType w:val="hybridMultilevel"/>
    <w:tmpl w:val="5C744DD2"/>
    <w:lvl w:ilvl="0" w:tplc="47C84F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355A"/>
    <w:multiLevelType w:val="hybridMultilevel"/>
    <w:tmpl w:val="E39C6EFE"/>
    <w:lvl w:ilvl="0" w:tplc="04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AD"/>
    <w:rsid w:val="00111AFE"/>
    <w:rsid w:val="00164486"/>
    <w:rsid w:val="0022160E"/>
    <w:rsid w:val="00401F6F"/>
    <w:rsid w:val="00402B3A"/>
    <w:rsid w:val="00524313"/>
    <w:rsid w:val="005255C9"/>
    <w:rsid w:val="00546A60"/>
    <w:rsid w:val="005F5F78"/>
    <w:rsid w:val="00643789"/>
    <w:rsid w:val="00664BD3"/>
    <w:rsid w:val="00675684"/>
    <w:rsid w:val="007567AA"/>
    <w:rsid w:val="0079273C"/>
    <w:rsid w:val="007D208E"/>
    <w:rsid w:val="008D2DD0"/>
    <w:rsid w:val="008F62CA"/>
    <w:rsid w:val="00970FF5"/>
    <w:rsid w:val="00A26852"/>
    <w:rsid w:val="00AC73F1"/>
    <w:rsid w:val="00C45576"/>
    <w:rsid w:val="00D20DCD"/>
    <w:rsid w:val="00D567AD"/>
    <w:rsid w:val="00E364AA"/>
    <w:rsid w:val="00ED3720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7AD"/>
    <w:rPr>
      <w:color w:val="0000FF"/>
      <w:u w:val="single"/>
    </w:rPr>
  </w:style>
  <w:style w:type="paragraph" w:styleId="Header">
    <w:name w:val="header"/>
    <w:basedOn w:val="Normal"/>
    <w:rsid w:val="00D56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A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hr.hawaii.edu/new/hccn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or Supper Menu Template</vt:lpstr>
    </vt:vector>
  </TitlesOfParts>
  <Company>UH</Company>
  <LinksUpToDate>false</LinksUpToDate>
  <CharactersWithSpaces>1471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http://www.ctahr.hawaii.edu/new/hccnp/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or Supper Menu Template</dc:title>
  <dc:subject/>
  <dc:creator>canon</dc:creator>
  <cp:keywords/>
  <dc:description/>
  <cp:lastModifiedBy>omnom</cp:lastModifiedBy>
  <cp:revision>12</cp:revision>
  <cp:lastPrinted>2016-12-01T01:19:00Z</cp:lastPrinted>
  <dcterms:created xsi:type="dcterms:W3CDTF">2016-11-22T01:36:00Z</dcterms:created>
  <dcterms:modified xsi:type="dcterms:W3CDTF">2016-12-01T01:36:00Z</dcterms:modified>
</cp:coreProperties>
</file>